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2921" w:rsidRDefault="00000000">
      <w:pPr>
        <w:spacing w:before="73"/>
        <w:ind w:left="132"/>
        <w:rPr>
          <w:rFonts w:ascii="Arial" w:hAnsi="Arial"/>
          <w:b/>
          <w:i/>
        </w:rPr>
      </w:pPr>
      <w:r>
        <w:rPr>
          <w:rFonts w:ascii="Arial" w:hAnsi="Arial"/>
          <w:b/>
          <w:i/>
          <w:color w:val="FF0000"/>
          <w:u w:val="thick" w:color="FF0000"/>
        </w:rPr>
        <w:t>“Accettazione</w:t>
      </w:r>
      <w:r>
        <w:rPr>
          <w:rFonts w:ascii="Arial" w:hAnsi="Arial"/>
          <w:b/>
          <w:i/>
          <w:color w:val="FF0000"/>
          <w:spacing w:val="-6"/>
          <w:u w:val="thick" w:color="FF0000"/>
        </w:rPr>
        <w:t xml:space="preserve"> </w:t>
      </w:r>
      <w:r>
        <w:rPr>
          <w:rFonts w:ascii="Arial" w:hAnsi="Arial"/>
          <w:b/>
          <w:i/>
          <w:color w:val="FF0000"/>
          <w:u w:val="thick" w:color="FF0000"/>
        </w:rPr>
        <w:t>delle</w:t>
      </w:r>
      <w:r>
        <w:rPr>
          <w:rFonts w:ascii="Arial" w:hAnsi="Arial"/>
          <w:b/>
          <w:i/>
          <w:color w:val="FF0000"/>
          <w:spacing w:val="-5"/>
          <w:u w:val="thick" w:color="FF0000"/>
        </w:rPr>
        <w:t xml:space="preserve"> </w:t>
      </w:r>
      <w:r>
        <w:rPr>
          <w:rFonts w:ascii="Arial" w:hAnsi="Arial"/>
          <w:b/>
          <w:i/>
          <w:color w:val="FF0000"/>
          <w:u w:val="thick" w:color="FF0000"/>
        </w:rPr>
        <w:t>prescrizioni</w:t>
      </w:r>
      <w:r>
        <w:rPr>
          <w:rFonts w:ascii="Arial" w:hAnsi="Arial"/>
          <w:b/>
          <w:i/>
          <w:color w:val="FF0000"/>
          <w:spacing w:val="-7"/>
          <w:u w:val="thick" w:color="FF0000"/>
        </w:rPr>
        <w:t xml:space="preserve"> </w:t>
      </w:r>
      <w:r>
        <w:rPr>
          <w:rFonts w:ascii="Arial" w:hAnsi="Arial"/>
          <w:b/>
          <w:i/>
          <w:color w:val="FF0000"/>
          <w:u w:val="thick" w:color="FF0000"/>
        </w:rPr>
        <w:t>contenute</w:t>
      </w:r>
      <w:r>
        <w:rPr>
          <w:rFonts w:ascii="Arial" w:hAnsi="Arial"/>
          <w:b/>
          <w:i/>
          <w:color w:val="FF0000"/>
          <w:spacing w:val="-1"/>
          <w:u w:val="thick" w:color="FF0000"/>
        </w:rPr>
        <w:t xml:space="preserve"> </w:t>
      </w:r>
      <w:r>
        <w:rPr>
          <w:rFonts w:ascii="Arial" w:hAnsi="Arial"/>
          <w:b/>
          <w:i/>
          <w:color w:val="FF0000"/>
          <w:u w:val="thick" w:color="FF0000"/>
        </w:rPr>
        <w:t>nel</w:t>
      </w:r>
      <w:r>
        <w:rPr>
          <w:rFonts w:ascii="Arial" w:hAnsi="Arial"/>
          <w:b/>
          <w:i/>
          <w:color w:val="FF0000"/>
          <w:spacing w:val="-6"/>
          <w:u w:val="thick" w:color="FF0000"/>
        </w:rPr>
        <w:t xml:space="preserve"> </w:t>
      </w:r>
      <w:r>
        <w:rPr>
          <w:rFonts w:ascii="Arial" w:hAnsi="Arial"/>
          <w:b/>
          <w:i/>
          <w:color w:val="FF0000"/>
          <w:u w:val="thick" w:color="FF0000"/>
        </w:rPr>
        <w:t>PSC</w:t>
      </w:r>
      <w:r>
        <w:rPr>
          <w:rFonts w:ascii="Arial" w:hAnsi="Arial"/>
          <w:b/>
          <w:i/>
          <w:color w:val="FF0000"/>
          <w:spacing w:val="-4"/>
          <w:u w:val="thick" w:color="FF0000"/>
        </w:rPr>
        <w:t xml:space="preserve"> </w:t>
      </w:r>
      <w:r>
        <w:rPr>
          <w:rFonts w:ascii="Arial" w:hAnsi="Arial"/>
          <w:b/>
          <w:i/>
          <w:color w:val="FF0000"/>
          <w:u w:val="thick" w:color="FF0000"/>
        </w:rPr>
        <w:t>da</w:t>
      </w:r>
      <w:r>
        <w:rPr>
          <w:rFonts w:ascii="Arial" w:hAnsi="Arial"/>
          <w:b/>
          <w:i/>
          <w:color w:val="FF0000"/>
          <w:spacing w:val="-1"/>
          <w:u w:val="thick" w:color="FF0000"/>
        </w:rPr>
        <w:t xml:space="preserve"> </w:t>
      </w:r>
      <w:r>
        <w:rPr>
          <w:rFonts w:ascii="Arial" w:hAnsi="Arial"/>
          <w:b/>
          <w:i/>
          <w:color w:val="FF0000"/>
          <w:u w:val="thick" w:color="FF0000"/>
        </w:rPr>
        <w:t>parte delle</w:t>
      </w:r>
      <w:r>
        <w:rPr>
          <w:rFonts w:ascii="Arial" w:hAnsi="Arial"/>
          <w:b/>
          <w:i/>
          <w:color w:val="FF0000"/>
          <w:spacing w:val="-1"/>
          <w:u w:val="thick" w:color="FF0000"/>
        </w:rPr>
        <w:t xml:space="preserve"> </w:t>
      </w:r>
      <w:r>
        <w:rPr>
          <w:rFonts w:ascii="Arial" w:hAnsi="Arial"/>
          <w:b/>
          <w:i/>
          <w:color w:val="FF0000"/>
          <w:u w:val="thick" w:color="FF0000"/>
        </w:rPr>
        <w:t>Imprese</w:t>
      </w:r>
      <w:r>
        <w:rPr>
          <w:rFonts w:ascii="Arial" w:hAnsi="Arial"/>
          <w:b/>
          <w:i/>
          <w:color w:val="FF0000"/>
          <w:spacing w:val="-6"/>
          <w:u w:val="thick" w:color="FF0000"/>
        </w:rPr>
        <w:t xml:space="preserve"> </w:t>
      </w:r>
      <w:r>
        <w:rPr>
          <w:rFonts w:ascii="Arial" w:hAnsi="Arial"/>
          <w:b/>
          <w:i/>
          <w:color w:val="FF0000"/>
          <w:u w:val="thick" w:color="FF0000"/>
        </w:rPr>
        <w:t>esecutrici”</w:t>
      </w:r>
    </w:p>
    <w:p w:rsidR="00812921" w:rsidRDefault="00812921">
      <w:pPr>
        <w:pStyle w:val="Corpotesto"/>
        <w:spacing w:before="2"/>
        <w:rPr>
          <w:rFonts w:ascii="Arial"/>
          <w:b/>
          <w:i/>
          <w:sz w:val="19"/>
        </w:rPr>
      </w:pPr>
    </w:p>
    <w:p w:rsidR="00812921" w:rsidRDefault="00812921">
      <w:pPr>
        <w:pStyle w:val="Corpotesto"/>
        <w:rPr>
          <w:rFonts w:ascii="Arial"/>
          <w:b/>
          <w:i/>
          <w:sz w:val="11"/>
        </w:rPr>
      </w:pPr>
    </w:p>
    <w:p w:rsidR="00812921" w:rsidRDefault="005E7D61">
      <w:pPr>
        <w:pStyle w:val="Corpotesto"/>
        <w:spacing w:before="93"/>
        <w:ind w:left="5086"/>
      </w:pPr>
      <w:r w:rsidRPr="005E7D61">
        <w:rPr>
          <w:highlight w:val="yellow"/>
        </w:rPr>
        <w:t>luogo</w:t>
      </w:r>
      <w:r w:rsidR="00000000">
        <w:t>,</w:t>
      </w:r>
      <w:r w:rsidR="00000000">
        <w:rPr>
          <w:spacing w:val="1"/>
        </w:rPr>
        <w:t xml:space="preserve"> </w:t>
      </w:r>
      <w:r w:rsidR="00000000">
        <w:t>lì</w:t>
      </w:r>
    </w:p>
    <w:p w:rsidR="00812921" w:rsidRDefault="00812921">
      <w:pPr>
        <w:pStyle w:val="Corpotesto"/>
        <w:spacing w:before="10"/>
        <w:rPr>
          <w:sz w:val="21"/>
        </w:rPr>
      </w:pPr>
    </w:p>
    <w:p w:rsidR="00812921" w:rsidRDefault="00000000">
      <w:pPr>
        <w:pStyle w:val="Corpotesto"/>
        <w:ind w:left="5086"/>
      </w:pPr>
      <w:r>
        <w:t>Egr.</w:t>
      </w:r>
      <w:r>
        <w:rPr>
          <w:spacing w:val="1"/>
        </w:rPr>
        <w:t xml:space="preserve"> </w:t>
      </w:r>
      <w:r>
        <w:t>Dott.</w:t>
      </w:r>
    </w:p>
    <w:p w:rsidR="00812921" w:rsidRDefault="00000000">
      <w:pPr>
        <w:pStyle w:val="Corpotesto"/>
        <w:spacing w:before="1"/>
        <w:ind w:left="5086"/>
      </w:pPr>
      <w:r>
        <w:t>Arch.</w:t>
      </w:r>
      <w:r>
        <w:rPr>
          <w:spacing w:val="-1"/>
        </w:rPr>
        <w:t xml:space="preserve"> </w:t>
      </w:r>
      <w:r>
        <w:t>……………………………………</w:t>
      </w:r>
    </w:p>
    <w:p w:rsidR="00812921" w:rsidRDefault="00000000">
      <w:pPr>
        <w:pStyle w:val="Corpotesto"/>
        <w:spacing w:before="4" w:line="237" w:lineRule="auto"/>
        <w:ind w:left="5086" w:right="396"/>
      </w:pPr>
      <w:r>
        <w:t>Coordinatore Sicurezza in fase d’Esecuzione</w:t>
      </w:r>
      <w:r>
        <w:rPr>
          <w:spacing w:val="-59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t>………………………………………</w:t>
      </w:r>
    </w:p>
    <w:p w:rsidR="00812921" w:rsidRDefault="00000000">
      <w:pPr>
        <w:pStyle w:val="Corpotesto"/>
        <w:spacing w:before="1"/>
        <w:ind w:left="5086"/>
      </w:pPr>
      <w:r>
        <w:t>Cap……………, Città</w:t>
      </w:r>
      <w:r>
        <w:rPr>
          <w:spacing w:val="-3"/>
        </w:rPr>
        <w:t xml:space="preserve"> </w:t>
      </w:r>
      <w:r>
        <w:t>…………………</w:t>
      </w:r>
    </w:p>
    <w:p w:rsidR="00812921" w:rsidRDefault="00812921">
      <w:pPr>
        <w:pStyle w:val="Corpotesto"/>
        <w:rPr>
          <w:sz w:val="24"/>
        </w:rPr>
      </w:pPr>
    </w:p>
    <w:p w:rsidR="00812921" w:rsidRDefault="00812921">
      <w:pPr>
        <w:pStyle w:val="Corpotesto"/>
        <w:rPr>
          <w:sz w:val="24"/>
        </w:rPr>
      </w:pPr>
    </w:p>
    <w:p w:rsidR="00812921" w:rsidRDefault="00812921">
      <w:pPr>
        <w:pStyle w:val="Corpotesto"/>
        <w:rPr>
          <w:sz w:val="24"/>
        </w:rPr>
      </w:pPr>
    </w:p>
    <w:p w:rsidR="00812921" w:rsidRDefault="00000000">
      <w:pPr>
        <w:pStyle w:val="Corpotesto"/>
        <w:spacing w:before="186" w:line="249" w:lineRule="exact"/>
        <w:ind w:left="132"/>
      </w:pPr>
      <w:r>
        <w:t>Prot.</w:t>
      </w:r>
      <w:r>
        <w:rPr>
          <w:spacing w:val="-3"/>
        </w:rPr>
        <w:t xml:space="preserve"> </w:t>
      </w:r>
      <w:r>
        <w:t>n</w:t>
      </w:r>
    </w:p>
    <w:p w:rsidR="00812921" w:rsidRDefault="00000000">
      <w:pPr>
        <w:pStyle w:val="Titolo"/>
        <w:spacing w:line="249" w:lineRule="exact"/>
      </w:pPr>
      <w:r>
        <w:t>Oggetto:</w:t>
      </w:r>
      <w:r>
        <w:rPr>
          <w:spacing w:val="2"/>
        </w:rPr>
        <w:t xml:space="preserve"> </w:t>
      </w:r>
      <w:r>
        <w:rPr>
          <w:color w:val="00007F"/>
        </w:rPr>
        <w:t>Lavori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di</w:t>
      </w:r>
      <w:r>
        <w:rPr>
          <w:color w:val="00007F"/>
          <w:spacing w:val="-5"/>
        </w:rPr>
        <w:t xml:space="preserve"> </w:t>
      </w:r>
      <w:r w:rsidRPr="005E7D61">
        <w:rPr>
          <w:color w:val="00007F"/>
          <w:highlight w:val="yellow"/>
        </w:rPr>
        <w:t>………………………………………………………………………………….</w:t>
      </w:r>
    </w:p>
    <w:p w:rsidR="005E7D61" w:rsidRDefault="005E7D61">
      <w:pPr>
        <w:pStyle w:val="Titolo"/>
        <w:spacing w:before="2"/>
        <w:ind w:left="1054"/>
        <w:rPr>
          <w:u w:val="thick"/>
        </w:rPr>
      </w:pPr>
    </w:p>
    <w:p w:rsidR="005E7D61" w:rsidRDefault="005E7D61">
      <w:pPr>
        <w:pStyle w:val="Titolo"/>
        <w:spacing w:before="2"/>
        <w:ind w:left="1054"/>
        <w:rPr>
          <w:u w:val="thick"/>
        </w:rPr>
      </w:pPr>
    </w:p>
    <w:p w:rsidR="005E7D61" w:rsidRDefault="005E7D61">
      <w:pPr>
        <w:pStyle w:val="Titolo"/>
        <w:spacing w:before="2"/>
        <w:ind w:left="1054"/>
        <w:rPr>
          <w:u w:val="thick"/>
        </w:rPr>
      </w:pPr>
    </w:p>
    <w:p w:rsidR="00812921" w:rsidRDefault="00000000">
      <w:pPr>
        <w:pStyle w:val="Titolo"/>
        <w:spacing w:before="2"/>
        <w:ind w:left="1054"/>
      </w:pPr>
      <w:r>
        <w:rPr>
          <w:u w:val="thick"/>
        </w:rPr>
        <w:t>Accettazione dei</w:t>
      </w:r>
      <w:r>
        <w:rPr>
          <w:spacing w:val="-6"/>
          <w:u w:val="thick"/>
        </w:rPr>
        <w:t xml:space="preserve"> </w:t>
      </w:r>
      <w:r>
        <w:rPr>
          <w:u w:val="thick"/>
        </w:rPr>
        <w:t>contenuti</w:t>
      </w:r>
      <w:r>
        <w:rPr>
          <w:spacing w:val="-6"/>
          <w:u w:val="thick"/>
        </w:rPr>
        <w:t xml:space="preserve"> </w:t>
      </w:r>
      <w:r>
        <w:rPr>
          <w:u w:val="thick"/>
        </w:rPr>
        <w:t>del</w:t>
      </w:r>
      <w:r>
        <w:rPr>
          <w:spacing w:val="-5"/>
          <w:u w:val="thick"/>
        </w:rPr>
        <w:t xml:space="preserve"> </w:t>
      </w:r>
      <w:r>
        <w:rPr>
          <w:u w:val="thick"/>
        </w:rPr>
        <w:t>PSC</w:t>
      </w:r>
    </w:p>
    <w:p w:rsidR="00812921" w:rsidRDefault="00812921">
      <w:pPr>
        <w:pStyle w:val="Corpotesto"/>
        <w:rPr>
          <w:rFonts w:ascii="Arial"/>
          <w:b/>
          <w:sz w:val="20"/>
        </w:rPr>
      </w:pPr>
    </w:p>
    <w:p w:rsidR="00812921" w:rsidRDefault="00812921">
      <w:pPr>
        <w:pStyle w:val="Corpotesto"/>
        <w:spacing w:before="7"/>
        <w:rPr>
          <w:rFonts w:ascii="Arial"/>
          <w:b/>
          <w:sz w:val="20"/>
        </w:rPr>
      </w:pPr>
    </w:p>
    <w:p w:rsidR="00812921" w:rsidRDefault="00000000">
      <w:pPr>
        <w:pStyle w:val="Corpotesto"/>
        <w:tabs>
          <w:tab w:val="left" w:leader="dot" w:pos="9708"/>
        </w:tabs>
        <w:spacing w:line="364" w:lineRule="auto"/>
        <w:ind w:left="132" w:right="104" w:firstLine="705"/>
      </w:pPr>
      <w:r>
        <w:t>Il</w:t>
      </w:r>
      <w:r>
        <w:rPr>
          <w:spacing w:val="1"/>
        </w:rPr>
        <w:t xml:space="preserve"> </w:t>
      </w:r>
      <w:r>
        <w:t>sottoscritto</w:t>
      </w:r>
      <w:r w:rsidRPr="005E7D61">
        <w:rPr>
          <w:highlight w:val="yellow"/>
        </w:rPr>
        <w:t>…………………………………………</w:t>
      </w:r>
      <w:r>
        <w:t>nella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Amministratore</w:t>
      </w:r>
      <w:r>
        <w:rPr>
          <w:spacing w:val="1"/>
        </w:rPr>
        <w:t xml:space="preserve"> </w:t>
      </w:r>
      <w:r>
        <w:t>Unico</w:t>
      </w:r>
      <w:r>
        <w:rPr>
          <w:spacing w:val="-60"/>
        </w:rPr>
        <w:t xml:space="preserve"> </w:t>
      </w:r>
      <w:r>
        <w:t>dell’Impresa</w:t>
      </w:r>
      <w:r>
        <w:rPr>
          <w:spacing w:val="115"/>
        </w:rPr>
        <w:t xml:space="preserve"> </w:t>
      </w:r>
      <w:r w:rsidRPr="005E7D61">
        <w:rPr>
          <w:color w:val="00007F"/>
          <w:highlight w:val="yellow"/>
        </w:rPr>
        <w:t>…………………………………</w:t>
      </w:r>
      <w:r>
        <w:t>,</w:t>
      </w:r>
      <w:r>
        <w:rPr>
          <w:spacing w:val="115"/>
        </w:rPr>
        <w:t xml:space="preserve"> </w:t>
      </w:r>
      <w:r>
        <w:t>con</w:t>
      </w:r>
      <w:r>
        <w:rPr>
          <w:spacing w:val="111"/>
        </w:rPr>
        <w:t xml:space="preserve"> </w:t>
      </w:r>
      <w:r>
        <w:t>sede</w:t>
      </w:r>
      <w:r>
        <w:rPr>
          <w:spacing w:val="116"/>
        </w:rPr>
        <w:t xml:space="preserve"> </w:t>
      </w:r>
      <w:r>
        <w:t>in</w:t>
      </w:r>
      <w:r>
        <w:tab/>
      </w:r>
      <w:r>
        <w:rPr>
          <w:color w:val="00007F"/>
        </w:rPr>
        <w:t>,</w:t>
      </w:r>
    </w:p>
    <w:p w:rsidR="00812921" w:rsidRDefault="00000000">
      <w:pPr>
        <w:pStyle w:val="Corpotesto"/>
        <w:spacing w:line="247" w:lineRule="exact"/>
        <w:ind w:left="132"/>
        <w:jc w:val="both"/>
      </w:pPr>
      <w:r>
        <w:t>incaricata</w:t>
      </w:r>
      <w:r>
        <w:rPr>
          <w:spacing w:val="-5"/>
        </w:rPr>
        <w:t xml:space="preserve"> </w:t>
      </w:r>
      <w:r>
        <w:t>dell’esecuzione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opere</w:t>
      </w:r>
      <w:r>
        <w:rPr>
          <w:spacing w:val="-4"/>
        </w:rPr>
        <w:t xml:space="preserve"> </w:t>
      </w:r>
      <w:r>
        <w:t>edili</w:t>
      </w:r>
      <w:r>
        <w:rPr>
          <w:spacing w:val="-3"/>
        </w:rPr>
        <w:t xml:space="preserve"> </w:t>
      </w:r>
      <w:r>
        <w:t>dell’intervento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oggetto,</w:t>
      </w:r>
    </w:p>
    <w:p w:rsidR="00812921" w:rsidRDefault="00000000">
      <w:pPr>
        <w:pStyle w:val="Corpotesto"/>
        <w:spacing w:before="126"/>
        <w:ind w:left="4424"/>
      </w:pPr>
      <w:r>
        <w:t>DICHIARA</w:t>
      </w:r>
    </w:p>
    <w:p w:rsidR="00812921" w:rsidRDefault="00000000">
      <w:pPr>
        <w:pStyle w:val="Corpotesto"/>
        <w:spacing w:before="126" w:line="360" w:lineRule="auto"/>
        <w:ind w:left="132" w:right="104"/>
        <w:jc w:val="both"/>
      </w:pPr>
      <w:r>
        <w:t>di accettare i contenuti del Piano di Sicurezza e Coordinamento e di adeguare le attività lavorative</w:t>
      </w:r>
      <w:r>
        <w:rPr>
          <w:spacing w:val="1"/>
        </w:rPr>
        <w:t xml:space="preserve"> </w:t>
      </w:r>
      <w:r>
        <w:t>alle prescrizioni in esso contenute, secondo quanto disposto</w:t>
      </w:r>
      <w:r>
        <w:rPr>
          <w:spacing w:val="1"/>
        </w:rPr>
        <w:t xml:space="preserve"> </w:t>
      </w:r>
      <w:r>
        <w:t xml:space="preserve">dall’art. 96 del </w:t>
      </w:r>
      <w:proofErr w:type="spellStart"/>
      <w:r>
        <w:t>D.Lgs.</w:t>
      </w:r>
      <w:proofErr w:type="spellEnd"/>
      <w:r>
        <w:t xml:space="preserve"> 81/08 e</w:t>
      </w:r>
      <w:r>
        <w:rPr>
          <w:spacing w:val="1"/>
        </w:rPr>
        <w:t xml:space="preserve"> </w:t>
      </w:r>
      <w:proofErr w:type="spellStart"/>
      <w:r>
        <w:t>ss.mm.ii</w:t>
      </w:r>
      <w:proofErr w:type="spellEnd"/>
      <w:r>
        <w:t>.</w:t>
      </w:r>
    </w:p>
    <w:p w:rsidR="00812921" w:rsidRDefault="00000000">
      <w:pPr>
        <w:pStyle w:val="Corpotesto"/>
        <w:spacing w:line="252" w:lineRule="exact"/>
        <w:ind w:left="838"/>
        <w:jc w:val="both"/>
      </w:pP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proposte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integrazione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formulare.</w:t>
      </w:r>
    </w:p>
    <w:p w:rsidR="00812921" w:rsidRDefault="00812921">
      <w:pPr>
        <w:pStyle w:val="Corpotesto"/>
        <w:spacing w:before="4"/>
        <w:rPr>
          <w:sz w:val="34"/>
        </w:rPr>
      </w:pPr>
    </w:p>
    <w:p w:rsidR="00812921" w:rsidRDefault="00000000">
      <w:pPr>
        <w:pStyle w:val="Corpotesto"/>
        <w:spacing w:line="251" w:lineRule="exact"/>
        <w:ind w:left="5073" w:right="3532"/>
        <w:jc w:val="center"/>
      </w:pPr>
      <w:r>
        <w:t>Distinti</w:t>
      </w:r>
      <w:r>
        <w:rPr>
          <w:spacing w:val="-1"/>
        </w:rPr>
        <w:t xml:space="preserve"> </w:t>
      </w:r>
      <w:r>
        <w:t>saluti</w:t>
      </w:r>
    </w:p>
    <w:p w:rsidR="005E7D61" w:rsidRDefault="005E7D61">
      <w:pPr>
        <w:pStyle w:val="Corpotesto"/>
        <w:spacing w:line="251" w:lineRule="exact"/>
        <w:ind w:left="5073" w:right="3532"/>
        <w:jc w:val="center"/>
      </w:pPr>
    </w:p>
    <w:p w:rsidR="005E7D61" w:rsidRDefault="005E7D61">
      <w:pPr>
        <w:pStyle w:val="Corpotesto"/>
        <w:spacing w:line="251" w:lineRule="exact"/>
        <w:ind w:left="5073" w:right="3532"/>
        <w:jc w:val="center"/>
      </w:pPr>
    </w:p>
    <w:p w:rsidR="00812921" w:rsidRDefault="00000000" w:rsidP="005E7D61">
      <w:pPr>
        <w:spacing w:line="251" w:lineRule="exact"/>
        <w:ind w:left="3828"/>
        <w:rPr>
          <w:rFonts w:ascii="Arial" w:hAnsi="Arial"/>
          <w:i/>
          <w:color w:val="00007F"/>
        </w:rPr>
      </w:pPr>
      <w:r>
        <w:rPr>
          <w:rFonts w:ascii="Arial" w:hAnsi="Arial"/>
          <w:i/>
          <w:color w:val="00007F"/>
        </w:rPr>
        <w:t>Imp</w:t>
      </w:r>
      <w:r w:rsidR="005E7D61">
        <w:rPr>
          <w:rFonts w:ascii="Arial" w:hAnsi="Arial"/>
          <w:i/>
          <w:color w:val="00007F"/>
        </w:rPr>
        <w:t>resa</w:t>
      </w:r>
      <w:r>
        <w:rPr>
          <w:rFonts w:ascii="Arial" w:hAnsi="Arial"/>
          <w:i/>
          <w:color w:val="00007F"/>
        </w:rPr>
        <w:t>.</w:t>
      </w:r>
      <w:r>
        <w:rPr>
          <w:rFonts w:ascii="Arial" w:hAnsi="Arial"/>
          <w:i/>
          <w:color w:val="00007F"/>
          <w:spacing w:val="-2"/>
        </w:rPr>
        <w:t xml:space="preserve"> </w:t>
      </w:r>
      <w:r w:rsidRPr="005E7D61">
        <w:rPr>
          <w:rFonts w:ascii="Arial" w:hAnsi="Arial"/>
          <w:i/>
          <w:color w:val="00007F"/>
          <w:highlight w:val="yellow"/>
        </w:rPr>
        <w:t>………………………….</w:t>
      </w:r>
    </w:p>
    <w:p w:rsidR="005E7D61" w:rsidRDefault="005E7D61">
      <w:pPr>
        <w:spacing w:line="251" w:lineRule="exact"/>
        <w:ind w:left="4443"/>
        <w:rPr>
          <w:rFonts w:ascii="Arial" w:hAnsi="Arial"/>
          <w:i/>
          <w:color w:val="00007F"/>
        </w:rPr>
      </w:pPr>
    </w:p>
    <w:p w:rsidR="005E7D61" w:rsidRDefault="005E7D61">
      <w:pPr>
        <w:spacing w:line="251" w:lineRule="exact"/>
        <w:ind w:left="4443"/>
        <w:rPr>
          <w:rFonts w:ascii="Arial" w:hAnsi="Arial"/>
          <w:i/>
        </w:rPr>
      </w:pPr>
    </w:p>
    <w:p w:rsidR="00812921" w:rsidRDefault="005E7D61" w:rsidP="005E7D61">
      <w:pPr>
        <w:spacing w:before="2"/>
        <w:ind w:left="3969"/>
        <w:rPr>
          <w:rFonts w:ascii="Arial" w:hAnsi="Arial"/>
          <w:i/>
          <w:color w:val="00007F"/>
        </w:rPr>
      </w:pPr>
      <w:r>
        <w:rPr>
          <w:rFonts w:ascii="Arial" w:hAnsi="Arial"/>
          <w:i/>
          <w:color w:val="00007F"/>
        </w:rPr>
        <w:t xml:space="preserve">Il titolare / </w:t>
      </w:r>
      <w:r w:rsidR="00000000">
        <w:rPr>
          <w:rFonts w:ascii="Arial" w:hAnsi="Arial"/>
          <w:i/>
          <w:color w:val="00007F"/>
        </w:rPr>
        <w:t>L’Amministratore</w:t>
      </w:r>
      <w:r w:rsidR="00000000">
        <w:rPr>
          <w:rFonts w:ascii="Arial" w:hAnsi="Arial"/>
          <w:i/>
          <w:color w:val="00007F"/>
          <w:spacing w:val="-4"/>
        </w:rPr>
        <w:t xml:space="preserve"> </w:t>
      </w:r>
      <w:r w:rsidR="00000000">
        <w:rPr>
          <w:rFonts w:ascii="Arial" w:hAnsi="Arial"/>
          <w:i/>
          <w:color w:val="00007F"/>
        </w:rPr>
        <w:t>Unico</w:t>
      </w:r>
    </w:p>
    <w:p w:rsidR="005E7D61" w:rsidRDefault="005E7D61">
      <w:pPr>
        <w:spacing w:before="2"/>
        <w:ind w:left="4567"/>
        <w:rPr>
          <w:rFonts w:ascii="Arial" w:hAnsi="Arial"/>
          <w:i/>
          <w:color w:val="00007F"/>
        </w:rPr>
      </w:pPr>
    </w:p>
    <w:p w:rsidR="005E7D61" w:rsidRDefault="005E7D61">
      <w:pPr>
        <w:spacing w:before="2"/>
        <w:ind w:left="4567"/>
        <w:rPr>
          <w:rFonts w:ascii="Arial" w:hAnsi="Arial"/>
          <w:i/>
        </w:rPr>
      </w:pPr>
    </w:p>
    <w:p w:rsidR="00812921" w:rsidRDefault="00000000">
      <w:pPr>
        <w:spacing w:before="1"/>
        <w:ind w:left="4380"/>
        <w:rPr>
          <w:rFonts w:ascii="Arial" w:hAnsi="Arial"/>
          <w:i/>
        </w:rPr>
      </w:pPr>
      <w:r w:rsidRPr="005E7D61">
        <w:rPr>
          <w:rFonts w:ascii="Arial" w:hAnsi="Arial"/>
          <w:i/>
          <w:color w:val="00007F"/>
          <w:highlight w:val="yellow"/>
        </w:rPr>
        <w:t>………………………………..</w:t>
      </w:r>
    </w:p>
    <w:p w:rsidR="00812921" w:rsidRDefault="00812921">
      <w:pPr>
        <w:pStyle w:val="Corpotesto"/>
        <w:rPr>
          <w:rFonts w:ascii="Arial"/>
          <w:i/>
          <w:sz w:val="20"/>
        </w:rPr>
      </w:pPr>
    </w:p>
    <w:p w:rsidR="00812921" w:rsidRDefault="00812921">
      <w:pPr>
        <w:pStyle w:val="Corpotesto"/>
        <w:rPr>
          <w:rFonts w:ascii="Arial"/>
          <w:i/>
          <w:sz w:val="20"/>
        </w:rPr>
      </w:pPr>
    </w:p>
    <w:p w:rsidR="00812921" w:rsidRDefault="00812921">
      <w:pPr>
        <w:pStyle w:val="Corpotesto"/>
        <w:rPr>
          <w:rFonts w:ascii="Arial"/>
          <w:i/>
          <w:sz w:val="20"/>
        </w:rPr>
      </w:pPr>
    </w:p>
    <w:p w:rsidR="00812921" w:rsidRDefault="00812921">
      <w:pPr>
        <w:pStyle w:val="Corpotesto"/>
        <w:rPr>
          <w:rFonts w:ascii="Arial"/>
          <w:i/>
          <w:sz w:val="20"/>
        </w:rPr>
      </w:pPr>
    </w:p>
    <w:p w:rsidR="00812921" w:rsidRDefault="00812921">
      <w:pPr>
        <w:pStyle w:val="Corpotesto"/>
        <w:rPr>
          <w:rFonts w:ascii="Arial"/>
          <w:i/>
          <w:sz w:val="20"/>
        </w:rPr>
      </w:pPr>
    </w:p>
    <w:p w:rsidR="00812921" w:rsidRDefault="00812921">
      <w:pPr>
        <w:pStyle w:val="Corpotesto"/>
        <w:rPr>
          <w:rFonts w:ascii="Arial"/>
          <w:i/>
          <w:sz w:val="20"/>
        </w:rPr>
      </w:pPr>
    </w:p>
    <w:p w:rsidR="00812921" w:rsidRDefault="00812921">
      <w:pPr>
        <w:pStyle w:val="Corpotesto"/>
        <w:rPr>
          <w:rFonts w:ascii="Arial"/>
          <w:i/>
          <w:sz w:val="20"/>
        </w:rPr>
      </w:pPr>
    </w:p>
    <w:p w:rsidR="00812921" w:rsidRDefault="00812921">
      <w:pPr>
        <w:pStyle w:val="Corpotesto"/>
        <w:rPr>
          <w:rFonts w:ascii="Arial"/>
          <w:i/>
          <w:sz w:val="20"/>
        </w:rPr>
      </w:pPr>
    </w:p>
    <w:p w:rsidR="00812921" w:rsidRDefault="00812921">
      <w:pPr>
        <w:pStyle w:val="Corpotesto"/>
        <w:rPr>
          <w:rFonts w:ascii="Arial"/>
          <w:i/>
          <w:sz w:val="20"/>
        </w:rPr>
      </w:pPr>
    </w:p>
    <w:p w:rsidR="00812921" w:rsidRDefault="00812921">
      <w:pPr>
        <w:pStyle w:val="Corpotesto"/>
        <w:rPr>
          <w:rFonts w:ascii="Arial"/>
          <w:i/>
          <w:sz w:val="20"/>
        </w:rPr>
      </w:pPr>
    </w:p>
    <w:p w:rsidR="00812921" w:rsidRDefault="00812921">
      <w:pPr>
        <w:pStyle w:val="Corpotesto"/>
        <w:rPr>
          <w:rFonts w:ascii="Arial"/>
          <w:i/>
          <w:sz w:val="20"/>
        </w:rPr>
      </w:pPr>
    </w:p>
    <w:p w:rsidR="00812921" w:rsidRDefault="00812921">
      <w:pPr>
        <w:pStyle w:val="Corpotesto"/>
        <w:rPr>
          <w:rFonts w:ascii="Arial"/>
          <w:i/>
          <w:sz w:val="20"/>
        </w:rPr>
      </w:pPr>
    </w:p>
    <w:p w:rsidR="00812921" w:rsidRDefault="00812921">
      <w:pPr>
        <w:pStyle w:val="Corpotesto"/>
        <w:rPr>
          <w:rFonts w:ascii="Arial"/>
          <w:i/>
          <w:sz w:val="20"/>
        </w:rPr>
      </w:pPr>
    </w:p>
    <w:p w:rsidR="00812921" w:rsidRDefault="00812921">
      <w:pPr>
        <w:pStyle w:val="Corpotesto"/>
        <w:rPr>
          <w:rFonts w:ascii="Arial"/>
          <w:i/>
          <w:sz w:val="20"/>
        </w:rPr>
      </w:pPr>
    </w:p>
    <w:p w:rsidR="00812921" w:rsidRDefault="00812921">
      <w:pPr>
        <w:pStyle w:val="Corpotesto"/>
        <w:rPr>
          <w:rFonts w:ascii="Arial"/>
          <w:i/>
          <w:sz w:val="20"/>
        </w:rPr>
      </w:pPr>
    </w:p>
    <w:p w:rsidR="00812921" w:rsidRDefault="00812921">
      <w:pPr>
        <w:pStyle w:val="Corpotesto"/>
        <w:spacing w:before="9"/>
        <w:rPr>
          <w:rFonts w:ascii="Arial"/>
          <w:i/>
          <w:sz w:val="19"/>
        </w:rPr>
      </w:pPr>
    </w:p>
    <w:sectPr w:rsidR="00812921">
      <w:type w:val="continuous"/>
      <w:pgSz w:w="11900" w:h="16840"/>
      <w:pgMar w:top="134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21"/>
    <w:rsid w:val="005E7D61"/>
    <w:rsid w:val="0081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A182"/>
  <w15:docId w15:val="{CD21DE6A-8CD4-4FE5-9212-D9D96C26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32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- 01_Accettazione delle prescrizioni contenute nel PSC da parte delle Imprese esecutrici.doc</dc:title>
  <dc:creator>Fabio</dc:creator>
  <cp:lastModifiedBy>Cifar Consulenze</cp:lastModifiedBy>
  <cp:revision>2</cp:revision>
  <dcterms:created xsi:type="dcterms:W3CDTF">2023-06-08T08:48:00Z</dcterms:created>
  <dcterms:modified xsi:type="dcterms:W3CDTF">2023-06-08T08:48:00Z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2010-02-11T00:00:00Z</vt:filetime>
  </property>
  <property fmtid="{D5CDD505-2E9C-101B-9397-08002B2CF9AE}" pid="3" name="Creator">
    <vt:lpwstr>Microsoft Word - 01_Accettazione delle prescrizioni contenute nel PSC da parte delle Imprese esecutrici.doc</vt:lpwstr>
  </property>
  <property fmtid="{D5CDD505-2E9C-101B-9397-08002B2CF9AE}" pid="4" name="LastSaved">
    <vt:filetime>2010-02-11T00:00:00Z</vt:filetime>
  </property>
</Properties>
</file>